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46" w:rsidRPr="008A00DA" w:rsidRDefault="00730246" w:rsidP="00730246">
      <w:pPr>
        <w:jc w:val="center"/>
        <w:outlineLvl w:val="0"/>
        <w:rPr>
          <w:b/>
          <w:szCs w:val="28"/>
        </w:rPr>
      </w:pPr>
      <w:r w:rsidRPr="008A00DA">
        <w:rPr>
          <w:b/>
          <w:sz w:val="26"/>
          <w:szCs w:val="26"/>
        </w:rPr>
        <w:t>П</w:t>
      </w:r>
      <w:r w:rsidRPr="008A00DA">
        <w:rPr>
          <w:b/>
          <w:szCs w:val="28"/>
        </w:rPr>
        <w:t>ОСТАНОВЛЕНИЕ</w:t>
      </w:r>
    </w:p>
    <w:p w:rsidR="00730246" w:rsidRPr="008A00DA" w:rsidRDefault="00730246" w:rsidP="00730246">
      <w:pPr>
        <w:jc w:val="center"/>
        <w:rPr>
          <w:b/>
          <w:szCs w:val="28"/>
        </w:rPr>
      </w:pPr>
      <w:r w:rsidRPr="008A00DA">
        <w:rPr>
          <w:b/>
          <w:szCs w:val="28"/>
        </w:rPr>
        <w:t>администрации муниципального образования</w:t>
      </w:r>
      <w:r w:rsidR="000A6151">
        <w:rPr>
          <w:b/>
          <w:szCs w:val="28"/>
        </w:rPr>
        <w:t xml:space="preserve"> </w:t>
      </w:r>
    </w:p>
    <w:p w:rsidR="00730246" w:rsidRPr="008A00DA" w:rsidRDefault="00730246" w:rsidP="00730246">
      <w:pPr>
        <w:jc w:val="center"/>
        <w:outlineLvl w:val="0"/>
        <w:rPr>
          <w:b/>
          <w:szCs w:val="28"/>
        </w:rPr>
      </w:pPr>
      <w:r w:rsidRPr="008A00DA">
        <w:rPr>
          <w:b/>
          <w:szCs w:val="28"/>
        </w:rPr>
        <w:t xml:space="preserve">Азяковское сельское поселение» </w:t>
      </w:r>
    </w:p>
    <w:p w:rsidR="00730246" w:rsidRPr="008A00DA" w:rsidRDefault="00730246" w:rsidP="00730246">
      <w:pPr>
        <w:jc w:val="center"/>
        <w:outlineLvl w:val="0"/>
        <w:rPr>
          <w:b/>
          <w:szCs w:val="28"/>
        </w:rPr>
      </w:pPr>
      <w:r w:rsidRPr="008A00DA">
        <w:rPr>
          <w:b/>
          <w:szCs w:val="28"/>
        </w:rPr>
        <w:t>Медведевского района Республики Марий Эл</w:t>
      </w:r>
    </w:p>
    <w:p w:rsidR="009F5154" w:rsidRDefault="009F5154" w:rsidP="009F51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76A5" w:rsidRPr="00E94107" w:rsidRDefault="00C176A5" w:rsidP="009F51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F5154" w:rsidRPr="00730246" w:rsidRDefault="00F87682" w:rsidP="009F51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30246" w:rsidRPr="00730246">
        <w:rPr>
          <w:rFonts w:ascii="Times New Roman" w:hAnsi="Times New Roman" w:cs="Times New Roman"/>
          <w:b w:val="0"/>
          <w:sz w:val="28"/>
          <w:szCs w:val="28"/>
        </w:rPr>
        <w:t>25</w:t>
      </w:r>
      <w:r w:rsidR="006C7E5B" w:rsidRPr="007302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0246" w:rsidRPr="00730246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="009F5154" w:rsidRPr="00730246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730246" w:rsidRPr="00730246">
        <w:rPr>
          <w:rFonts w:ascii="Times New Roman" w:hAnsi="Times New Roman" w:cs="Times New Roman"/>
          <w:b w:val="0"/>
          <w:sz w:val="28"/>
          <w:szCs w:val="28"/>
        </w:rPr>
        <w:t>4</w:t>
      </w:r>
      <w:r w:rsidR="009F5154" w:rsidRPr="00730246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730246" w:rsidRPr="007302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9F5154" w:rsidRPr="007302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0246" w:rsidRPr="00730246">
        <w:rPr>
          <w:rFonts w:ascii="Times New Roman" w:hAnsi="Times New Roman" w:cs="Times New Roman"/>
          <w:b w:val="0"/>
          <w:sz w:val="28"/>
          <w:szCs w:val="28"/>
        </w:rPr>
        <w:t>55</w:t>
      </w:r>
    </w:p>
    <w:p w:rsidR="009F5154" w:rsidRPr="00E94107" w:rsidRDefault="009F5154" w:rsidP="009F51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F5154" w:rsidRPr="00E94107" w:rsidRDefault="009F5154" w:rsidP="00730246">
      <w:pPr>
        <w:jc w:val="center"/>
        <w:rPr>
          <w:sz w:val="24"/>
          <w:szCs w:val="24"/>
        </w:rPr>
      </w:pPr>
    </w:p>
    <w:p w:rsidR="009F5154" w:rsidRPr="00730246" w:rsidRDefault="009F5154" w:rsidP="00D437F1">
      <w:pPr>
        <w:jc w:val="center"/>
        <w:outlineLvl w:val="0"/>
        <w:rPr>
          <w:b/>
          <w:szCs w:val="28"/>
        </w:rPr>
      </w:pPr>
      <w:r w:rsidRPr="00730246">
        <w:rPr>
          <w:b/>
          <w:bCs/>
          <w:szCs w:val="28"/>
        </w:rPr>
        <w:t xml:space="preserve">О </w:t>
      </w:r>
      <w:r w:rsidR="005325A7" w:rsidRPr="00730246">
        <w:rPr>
          <w:b/>
          <w:bCs/>
          <w:szCs w:val="28"/>
        </w:rPr>
        <w:t xml:space="preserve">подготовке проекта о </w:t>
      </w:r>
      <w:r w:rsidRPr="00730246">
        <w:rPr>
          <w:b/>
          <w:bCs/>
          <w:szCs w:val="28"/>
        </w:rPr>
        <w:t>внесении изменений в генеральный план</w:t>
      </w:r>
      <w:r w:rsidR="00D437F1">
        <w:rPr>
          <w:b/>
          <w:bCs/>
          <w:szCs w:val="28"/>
        </w:rPr>
        <w:t xml:space="preserve"> </w:t>
      </w:r>
      <w:r w:rsidRPr="00730246">
        <w:rPr>
          <w:b/>
          <w:bCs/>
          <w:szCs w:val="28"/>
        </w:rPr>
        <w:t>муниципального образования «</w:t>
      </w:r>
      <w:r w:rsidR="00730246" w:rsidRPr="00730246">
        <w:rPr>
          <w:b/>
          <w:szCs w:val="28"/>
        </w:rPr>
        <w:t>Азяковское</w:t>
      </w:r>
      <w:r w:rsidRPr="00730246">
        <w:rPr>
          <w:b/>
          <w:szCs w:val="28"/>
        </w:rPr>
        <w:t xml:space="preserve"> сельское </w:t>
      </w:r>
      <w:r w:rsidRPr="00730246">
        <w:rPr>
          <w:b/>
          <w:bCs/>
          <w:szCs w:val="28"/>
        </w:rPr>
        <w:t>поселение»</w:t>
      </w:r>
      <w:r w:rsidR="005325A7" w:rsidRPr="00730246">
        <w:rPr>
          <w:b/>
          <w:bCs/>
          <w:szCs w:val="28"/>
        </w:rPr>
        <w:t xml:space="preserve"> </w:t>
      </w:r>
      <w:r w:rsidR="00D437F1">
        <w:rPr>
          <w:b/>
          <w:bCs/>
          <w:szCs w:val="28"/>
        </w:rPr>
        <w:br/>
      </w:r>
      <w:r w:rsidR="00D437F1" w:rsidRPr="00E21A3D">
        <w:rPr>
          <w:b/>
          <w:szCs w:val="28"/>
        </w:rPr>
        <w:t xml:space="preserve">в части </w:t>
      </w:r>
      <w:r w:rsidR="00730246" w:rsidRPr="00730246">
        <w:rPr>
          <w:b/>
          <w:szCs w:val="28"/>
        </w:rPr>
        <w:t>уточнения границы населенного пункта</w:t>
      </w:r>
    </w:p>
    <w:p w:rsidR="009F5154" w:rsidRPr="00E94107" w:rsidRDefault="009F5154" w:rsidP="009F5154">
      <w:pPr>
        <w:jc w:val="center"/>
        <w:rPr>
          <w:bCs/>
          <w:sz w:val="24"/>
          <w:szCs w:val="24"/>
        </w:rPr>
      </w:pPr>
    </w:p>
    <w:p w:rsidR="009F5154" w:rsidRPr="00730246" w:rsidRDefault="009F5154" w:rsidP="00730246">
      <w:pPr>
        <w:jc w:val="center"/>
        <w:rPr>
          <w:bCs/>
          <w:sz w:val="24"/>
          <w:szCs w:val="24"/>
        </w:rPr>
      </w:pPr>
    </w:p>
    <w:p w:rsidR="00805E7B" w:rsidRPr="00805E7B" w:rsidRDefault="00805E7B" w:rsidP="00805E7B">
      <w:pPr>
        <w:ind w:firstLine="709"/>
        <w:jc w:val="both"/>
        <w:rPr>
          <w:szCs w:val="28"/>
        </w:rPr>
      </w:pPr>
      <w:proofErr w:type="gramStart"/>
      <w:r w:rsidRPr="00805E7B">
        <w:rPr>
          <w:color w:val="000000"/>
          <w:spacing w:val="1"/>
          <w:szCs w:val="28"/>
        </w:rPr>
        <w:t xml:space="preserve">В соответствии с Градостроительным кодексом </w:t>
      </w:r>
      <w:r w:rsidRPr="00805E7B">
        <w:rPr>
          <w:color w:val="000000"/>
          <w:spacing w:val="2"/>
          <w:szCs w:val="28"/>
        </w:rPr>
        <w:t xml:space="preserve">Российской Федерации от 29.12.2004 г. № 190-ФЗ, </w:t>
      </w:r>
      <w:r w:rsidRPr="00805E7B">
        <w:rPr>
          <w:color w:val="000000"/>
          <w:spacing w:val="5"/>
          <w:szCs w:val="28"/>
        </w:rPr>
        <w:t xml:space="preserve">Федеральным законом «Об общих принципах </w:t>
      </w:r>
      <w:r w:rsidRPr="00805E7B">
        <w:rPr>
          <w:color w:val="000000"/>
          <w:spacing w:val="9"/>
          <w:szCs w:val="28"/>
        </w:rPr>
        <w:t xml:space="preserve">организации местного самоуправления в Российской Федерации» от </w:t>
      </w:r>
      <w:r w:rsidRPr="00805E7B">
        <w:rPr>
          <w:color w:val="000000"/>
          <w:spacing w:val="-1"/>
          <w:szCs w:val="28"/>
        </w:rPr>
        <w:t>06.10.2003 г. №131-Ф3, распоряжения Правительства Республики Марий Эл от 11.09.2008 г. №546-р, Уставом муниципального образования «Азяковское сельское поселение</w:t>
      </w:r>
      <w:r w:rsidRPr="00805E7B">
        <w:rPr>
          <w:color w:val="000000"/>
          <w:spacing w:val="-3"/>
          <w:szCs w:val="28"/>
        </w:rPr>
        <w:t>», и на основании предложения Министерства государственного имущества Республики Марий Эл о внесении изменений в генеральный план,</w:t>
      </w:r>
      <w:r w:rsidRPr="00805E7B">
        <w:rPr>
          <w:szCs w:val="28"/>
        </w:rPr>
        <w:t xml:space="preserve"> в целях </w:t>
      </w:r>
      <w:r w:rsidR="00D437F1">
        <w:rPr>
          <w:szCs w:val="28"/>
        </w:rPr>
        <w:t>уточнения</w:t>
      </w:r>
      <w:proofErr w:type="gramEnd"/>
      <w:r w:rsidRPr="00805E7B">
        <w:rPr>
          <w:szCs w:val="28"/>
        </w:rPr>
        <w:t xml:space="preserve"> границы </w:t>
      </w:r>
      <w:proofErr w:type="spellStart"/>
      <w:r w:rsidRPr="00805E7B">
        <w:rPr>
          <w:szCs w:val="28"/>
        </w:rPr>
        <w:t>дер</w:t>
      </w:r>
      <w:proofErr w:type="gramStart"/>
      <w:r w:rsidRPr="00805E7B">
        <w:rPr>
          <w:szCs w:val="28"/>
        </w:rPr>
        <w:t>.Ш</w:t>
      </w:r>
      <w:proofErr w:type="gramEnd"/>
      <w:r w:rsidRPr="00805E7B">
        <w:rPr>
          <w:szCs w:val="28"/>
        </w:rPr>
        <w:t>апы</w:t>
      </w:r>
      <w:proofErr w:type="spellEnd"/>
      <w:r w:rsidRPr="00805E7B">
        <w:rPr>
          <w:szCs w:val="28"/>
        </w:rPr>
        <w:t xml:space="preserve"> за счет включения земельн</w:t>
      </w:r>
      <w:r w:rsidR="00D437F1">
        <w:rPr>
          <w:szCs w:val="28"/>
        </w:rPr>
        <w:t>ых</w:t>
      </w:r>
      <w:r w:rsidRPr="00805E7B">
        <w:rPr>
          <w:szCs w:val="28"/>
        </w:rPr>
        <w:t xml:space="preserve"> участк</w:t>
      </w:r>
      <w:r w:rsidR="00D437F1">
        <w:rPr>
          <w:szCs w:val="28"/>
        </w:rPr>
        <w:t>ов</w:t>
      </w:r>
      <w:r w:rsidRPr="00805E7B">
        <w:rPr>
          <w:szCs w:val="28"/>
        </w:rPr>
        <w:t xml:space="preserve"> с кадастровым</w:t>
      </w:r>
      <w:r>
        <w:rPr>
          <w:szCs w:val="28"/>
        </w:rPr>
        <w:t>и</w:t>
      </w:r>
      <w:r w:rsidRPr="00805E7B">
        <w:rPr>
          <w:szCs w:val="28"/>
        </w:rPr>
        <w:t xml:space="preserve"> номерами: 12:04:0200201:7, площадью 4,0239 га; 12:04:0200201:8, площадь</w:t>
      </w:r>
      <w:r>
        <w:rPr>
          <w:szCs w:val="28"/>
        </w:rPr>
        <w:t>ю</w:t>
      </w:r>
      <w:r w:rsidRPr="00805E7B">
        <w:rPr>
          <w:szCs w:val="28"/>
        </w:rPr>
        <w:t xml:space="preserve"> 6,7817 га, исходя из социальных, экономических, экологических и иных факторов,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</w:t>
      </w:r>
      <w:proofErr w:type="spellStart"/>
      <w:proofErr w:type="gramStart"/>
      <w:r w:rsidRPr="00805E7B">
        <w:rPr>
          <w:b/>
          <w:szCs w:val="28"/>
        </w:rPr>
        <w:t>п</w:t>
      </w:r>
      <w:proofErr w:type="spellEnd"/>
      <w:proofErr w:type="gramEnd"/>
      <w:r w:rsidRPr="00805E7B">
        <w:rPr>
          <w:b/>
          <w:szCs w:val="28"/>
        </w:rPr>
        <w:t xml:space="preserve"> о с т а </w:t>
      </w:r>
      <w:proofErr w:type="spellStart"/>
      <w:r w:rsidRPr="00805E7B">
        <w:rPr>
          <w:b/>
          <w:szCs w:val="28"/>
        </w:rPr>
        <w:t>н</w:t>
      </w:r>
      <w:proofErr w:type="spellEnd"/>
      <w:r w:rsidRPr="00805E7B">
        <w:rPr>
          <w:b/>
          <w:szCs w:val="28"/>
        </w:rPr>
        <w:t xml:space="preserve"> о в л я е т:</w:t>
      </w:r>
    </w:p>
    <w:p w:rsidR="00132058" w:rsidRPr="00132058" w:rsidRDefault="005325A7" w:rsidP="0013205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pacing w:val="-1"/>
          <w:szCs w:val="28"/>
        </w:rPr>
      </w:pPr>
      <w:r w:rsidRPr="00132058">
        <w:rPr>
          <w:szCs w:val="28"/>
        </w:rPr>
        <w:t xml:space="preserve">1. Разработать проект о внесении изменений в генеральный план </w:t>
      </w:r>
      <w:r w:rsidR="00805E7B" w:rsidRPr="00132058">
        <w:rPr>
          <w:szCs w:val="28"/>
        </w:rPr>
        <w:t>Азяковского</w:t>
      </w:r>
      <w:r w:rsidRPr="00132058">
        <w:rPr>
          <w:szCs w:val="28"/>
        </w:rPr>
        <w:t xml:space="preserve"> сельского поселения в части изменения границ </w:t>
      </w:r>
      <w:proofErr w:type="spellStart"/>
      <w:r w:rsidR="00805E7B" w:rsidRPr="00132058">
        <w:rPr>
          <w:szCs w:val="28"/>
        </w:rPr>
        <w:t>дер</w:t>
      </w:r>
      <w:proofErr w:type="gramStart"/>
      <w:r w:rsidR="00805E7B" w:rsidRPr="00132058">
        <w:rPr>
          <w:szCs w:val="28"/>
        </w:rPr>
        <w:t>.Ш</w:t>
      </w:r>
      <w:proofErr w:type="gramEnd"/>
      <w:r w:rsidR="00805E7B" w:rsidRPr="00132058">
        <w:rPr>
          <w:szCs w:val="28"/>
        </w:rPr>
        <w:t>апы</w:t>
      </w:r>
      <w:proofErr w:type="spellEnd"/>
      <w:r w:rsidR="00132058" w:rsidRPr="00132058">
        <w:rPr>
          <w:szCs w:val="28"/>
        </w:rPr>
        <w:t xml:space="preserve"> в текстовых и картографических материалах</w:t>
      </w:r>
      <w:r w:rsidR="00805E7B" w:rsidRPr="00132058">
        <w:rPr>
          <w:szCs w:val="28"/>
        </w:rPr>
        <w:t xml:space="preserve"> </w:t>
      </w:r>
      <w:r w:rsidR="00B33106" w:rsidRPr="00132058">
        <w:rPr>
          <w:szCs w:val="28"/>
        </w:rPr>
        <w:t xml:space="preserve">путем </w:t>
      </w:r>
      <w:r w:rsidR="00132058" w:rsidRPr="00132058">
        <w:rPr>
          <w:szCs w:val="28"/>
        </w:rPr>
        <w:t>включени</w:t>
      </w:r>
      <w:r w:rsidR="00132058">
        <w:rPr>
          <w:szCs w:val="28"/>
        </w:rPr>
        <w:t>я</w:t>
      </w:r>
      <w:r w:rsidR="00132058" w:rsidRPr="00132058">
        <w:rPr>
          <w:szCs w:val="28"/>
        </w:rPr>
        <w:t xml:space="preserve"> в границы </w:t>
      </w:r>
      <w:proofErr w:type="spellStart"/>
      <w:r w:rsidR="00132058" w:rsidRPr="00132058">
        <w:rPr>
          <w:szCs w:val="28"/>
        </w:rPr>
        <w:t>д.Шапы</w:t>
      </w:r>
      <w:proofErr w:type="spellEnd"/>
      <w:r w:rsidR="00132058" w:rsidRPr="00132058">
        <w:rPr>
          <w:szCs w:val="28"/>
        </w:rPr>
        <w:t xml:space="preserve"> земельных участков, ранее включенных в границу поселения </w:t>
      </w:r>
      <w:proofErr w:type="spellStart"/>
      <w:r w:rsidR="00132058" w:rsidRPr="00132058">
        <w:rPr>
          <w:szCs w:val="28"/>
        </w:rPr>
        <w:t>д.Шапы</w:t>
      </w:r>
      <w:proofErr w:type="spellEnd"/>
      <w:r w:rsidR="00132058" w:rsidRPr="00132058">
        <w:rPr>
          <w:szCs w:val="28"/>
        </w:rPr>
        <w:t xml:space="preserve"> </w:t>
      </w:r>
      <w:r w:rsidR="00132058" w:rsidRPr="00132058">
        <w:rPr>
          <w:color w:val="000000"/>
          <w:spacing w:val="-1"/>
          <w:szCs w:val="28"/>
        </w:rPr>
        <w:t>распоряжением Правительства Республики Марий Эл от 11.09.2008 г. №546-р:</w:t>
      </w:r>
    </w:p>
    <w:p w:rsidR="00132058" w:rsidRPr="00132058" w:rsidRDefault="00132058" w:rsidP="0013205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32058">
        <w:rPr>
          <w:szCs w:val="28"/>
        </w:rPr>
        <w:t>- кадастровый номер 12:04:0200201:7, площадь 4,0239 га;</w:t>
      </w:r>
    </w:p>
    <w:p w:rsidR="00132058" w:rsidRPr="00132058" w:rsidRDefault="00132058" w:rsidP="0013205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132058">
        <w:rPr>
          <w:szCs w:val="28"/>
        </w:rPr>
        <w:t>- кадастровый номер 12:04:0200201:8, площадь 6,7817 га.</w:t>
      </w:r>
    </w:p>
    <w:p w:rsidR="005325A7" w:rsidRPr="00132058" w:rsidRDefault="00E94107" w:rsidP="00E9410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058">
        <w:rPr>
          <w:rFonts w:ascii="Times New Roman" w:hAnsi="Times New Roman" w:cs="Times New Roman"/>
          <w:sz w:val="28"/>
          <w:szCs w:val="28"/>
        </w:rPr>
        <w:t xml:space="preserve">в срок до «01» </w:t>
      </w:r>
      <w:r w:rsidR="00B33106" w:rsidRPr="00132058">
        <w:rPr>
          <w:rFonts w:ascii="Times New Roman" w:hAnsi="Times New Roman" w:cs="Times New Roman"/>
          <w:sz w:val="28"/>
          <w:szCs w:val="28"/>
        </w:rPr>
        <w:t>октября 201</w:t>
      </w:r>
      <w:r w:rsidR="00132058">
        <w:rPr>
          <w:rFonts w:ascii="Times New Roman" w:hAnsi="Times New Roman" w:cs="Times New Roman"/>
          <w:sz w:val="28"/>
          <w:szCs w:val="28"/>
        </w:rPr>
        <w:t>4</w:t>
      </w:r>
      <w:r w:rsidR="005325A7" w:rsidRPr="001320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325A7" w:rsidRPr="00132058" w:rsidRDefault="00E94107" w:rsidP="00E94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058">
        <w:rPr>
          <w:rFonts w:ascii="Times New Roman" w:hAnsi="Times New Roman" w:cs="Times New Roman"/>
          <w:sz w:val="28"/>
          <w:szCs w:val="28"/>
        </w:rPr>
        <w:t>2.</w:t>
      </w:r>
      <w:r w:rsidR="00054B36" w:rsidRPr="00132058">
        <w:rPr>
          <w:rFonts w:ascii="Times New Roman" w:hAnsi="Times New Roman" w:cs="Times New Roman"/>
          <w:sz w:val="28"/>
          <w:szCs w:val="28"/>
        </w:rPr>
        <w:t xml:space="preserve"> Настоящее постановление подлежит </w:t>
      </w:r>
      <w:r w:rsidRPr="00132058">
        <w:rPr>
          <w:rFonts w:ascii="Times New Roman" w:hAnsi="Times New Roman" w:cs="Times New Roman"/>
          <w:sz w:val="28"/>
          <w:szCs w:val="28"/>
        </w:rPr>
        <w:t xml:space="preserve">опубликованию в районной газете «Вести», </w:t>
      </w:r>
      <w:r w:rsidR="00054B36" w:rsidRPr="00132058">
        <w:rPr>
          <w:rFonts w:ascii="Times New Roman" w:hAnsi="Times New Roman" w:cs="Times New Roman"/>
          <w:sz w:val="28"/>
          <w:szCs w:val="28"/>
        </w:rPr>
        <w:t>размещению на официальном сайте муниципального образования «Медведевский муниципальный район» в информационно-телекоммуникационной сети «Интернет»</w:t>
      </w:r>
      <w:r w:rsidR="00132058">
        <w:rPr>
          <w:rFonts w:ascii="Times New Roman" w:hAnsi="Times New Roman" w:cs="Times New Roman"/>
          <w:sz w:val="28"/>
          <w:szCs w:val="28"/>
        </w:rPr>
        <w:t>,</w:t>
      </w:r>
      <w:r w:rsidRPr="00132058">
        <w:rPr>
          <w:rFonts w:ascii="Times New Roman" w:hAnsi="Times New Roman" w:cs="Times New Roman"/>
          <w:sz w:val="28"/>
          <w:szCs w:val="28"/>
        </w:rPr>
        <w:t xml:space="preserve"> и</w:t>
      </w:r>
      <w:r w:rsidR="005325A7" w:rsidRPr="00132058">
        <w:rPr>
          <w:rFonts w:ascii="Times New Roman" w:hAnsi="Times New Roman" w:cs="Times New Roman"/>
          <w:sz w:val="28"/>
          <w:szCs w:val="28"/>
        </w:rPr>
        <w:t xml:space="preserve"> вступает в силу с момента официального</w:t>
      </w:r>
      <w:r w:rsidR="00B33106" w:rsidRPr="00132058">
        <w:rPr>
          <w:rFonts w:ascii="Times New Roman" w:hAnsi="Times New Roman" w:cs="Times New Roman"/>
          <w:sz w:val="28"/>
          <w:szCs w:val="28"/>
        </w:rPr>
        <w:t xml:space="preserve"> </w:t>
      </w:r>
      <w:r w:rsidR="005325A7" w:rsidRPr="00132058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325A7" w:rsidRPr="00132058" w:rsidRDefault="00E94107" w:rsidP="00E9410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0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320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2058">
        <w:rPr>
          <w:rFonts w:ascii="Times New Roman" w:hAnsi="Times New Roman" w:cs="Times New Roman"/>
          <w:sz w:val="28"/>
          <w:szCs w:val="28"/>
        </w:rPr>
        <w:t xml:space="preserve"> ис</w:t>
      </w:r>
      <w:r w:rsidR="005325A7" w:rsidRPr="00132058">
        <w:rPr>
          <w:rFonts w:ascii="Times New Roman" w:hAnsi="Times New Roman" w:cs="Times New Roman"/>
          <w:sz w:val="28"/>
          <w:szCs w:val="28"/>
        </w:rPr>
        <w:t>полнением настоящего Постановления оставляю за собой.</w:t>
      </w:r>
    </w:p>
    <w:p w:rsidR="00E94107" w:rsidRPr="00132058" w:rsidRDefault="00E94107" w:rsidP="001320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154" w:rsidRPr="00132058" w:rsidRDefault="009F5154" w:rsidP="009F5154">
      <w:pPr>
        <w:jc w:val="both"/>
        <w:rPr>
          <w:szCs w:val="28"/>
        </w:rPr>
      </w:pPr>
    </w:p>
    <w:p w:rsidR="009F5154" w:rsidRPr="00132058" w:rsidRDefault="009F5154" w:rsidP="00730246">
      <w:pPr>
        <w:jc w:val="both"/>
        <w:outlineLvl w:val="0"/>
        <w:rPr>
          <w:szCs w:val="28"/>
        </w:rPr>
      </w:pPr>
      <w:r w:rsidRPr="00132058">
        <w:rPr>
          <w:szCs w:val="28"/>
        </w:rPr>
        <w:t xml:space="preserve">Глава администрации </w:t>
      </w:r>
    </w:p>
    <w:p w:rsidR="009F5154" w:rsidRPr="00132058" w:rsidRDefault="009F5154" w:rsidP="009F5154">
      <w:pPr>
        <w:jc w:val="both"/>
        <w:rPr>
          <w:szCs w:val="28"/>
        </w:rPr>
      </w:pPr>
      <w:r w:rsidRPr="00132058">
        <w:rPr>
          <w:szCs w:val="28"/>
        </w:rPr>
        <w:t xml:space="preserve">муниципального образования </w:t>
      </w:r>
    </w:p>
    <w:p w:rsidR="009F5154" w:rsidRPr="00132058" w:rsidRDefault="009F5154" w:rsidP="009F5154">
      <w:pPr>
        <w:jc w:val="both"/>
        <w:rPr>
          <w:szCs w:val="28"/>
        </w:rPr>
      </w:pPr>
      <w:r w:rsidRPr="00132058">
        <w:rPr>
          <w:szCs w:val="28"/>
        </w:rPr>
        <w:t>«</w:t>
      </w:r>
      <w:r w:rsidR="00730246" w:rsidRPr="00132058">
        <w:rPr>
          <w:szCs w:val="28"/>
        </w:rPr>
        <w:t>Азяковское</w:t>
      </w:r>
      <w:r w:rsidRPr="00132058">
        <w:rPr>
          <w:szCs w:val="28"/>
        </w:rPr>
        <w:t xml:space="preserve"> сельское поселение»         </w:t>
      </w:r>
      <w:r w:rsidR="00132058">
        <w:rPr>
          <w:szCs w:val="28"/>
        </w:rPr>
        <w:t xml:space="preserve">      </w:t>
      </w:r>
      <w:r w:rsidRPr="00132058">
        <w:rPr>
          <w:szCs w:val="28"/>
        </w:rPr>
        <w:t xml:space="preserve">                                </w:t>
      </w:r>
      <w:r w:rsidR="00132058">
        <w:rPr>
          <w:szCs w:val="28"/>
        </w:rPr>
        <w:t>Ю.М. Пряников</w:t>
      </w:r>
    </w:p>
    <w:sectPr w:rsidR="009F5154" w:rsidRPr="00132058" w:rsidSect="00132058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F5154"/>
    <w:rsid w:val="00054B36"/>
    <w:rsid w:val="000A6151"/>
    <w:rsid w:val="00132058"/>
    <w:rsid w:val="003C2F53"/>
    <w:rsid w:val="00426A36"/>
    <w:rsid w:val="00523978"/>
    <w:rsid w:val="005325A7"/>
    <w:rsid w:val="00615A87"/>
    <w:rsid w:val="006C7E5B"/>
    <w:rsid w:val="00730246"/>
    <w:rsid w:val="00805E7B"/>
    <w:rsid w:val="009F5154"/>
    <w:rsid w:val="00AC4D30"/>
    <w:rsid w:val="00AD3E2A"/>
    <w:rsid w:val="00B33106"/>
    <w:rsid w:val="00B46FCA"/>
    <w:rsid w:val="00C176A5"/>
    <w:rsid w:val="00CB740F"/>
    <w:rsid w:val="00CC3C3D"/>
    <w:rsid w:val="00D437F1"/>
    <w:rsid w:val="00D4407F"/>
    <w:rsid w:val="00E94107"/>
    <w:rsid w:val="00EB4625"/>
    <w:rsid w:val="00EB5A71"/>
    <w:rsid w:val="00F5330B"/>
    <w:rsid w:val="00F8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154"/>
    <w:rPr>
      <w:sz w:val="28"/>
    </w:rPr>
  </w:style>
  <w:style w:type="paragraph" w:styleId="1">
    <w:name w:val="heading 1"/>
    <w:basedOn w:val="a"/>
    <w:next w:val="a"/>
    <w:qFormat/>
    <w:rsid w:val="009F5154"/>
    <w:pPr>
      <w:keepNext/>
      <w:ind w:firstLine="540"/>
      <w:outlineLv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5154"/>
    <w:pPr>
      <w:jc w:val="center"/>
    </w:pPr>
    <w:rPr>
      <w:b/>
    </w:rPr>
  </w:style>
  <w:style w:type="paragraph" w:customStyle="1" w:styleId="ConsPlusNormal">
    <w:name w:val="ConsPlusNormal"/>
    <w:rsid w:val="009F5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F5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9F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25A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Document Map"/>
    <w:basedOn w:val="a"/>
    <w:link w:val="a6"/>
    <w:rsid w:val="0073024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730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Администратор</cp:lastModifiedBy>
  <cp:revision>11</cp:revision>
  <dcterms:created xsi:type="dcterms:W3CDTF">2014-04-24T06:58:00Z</dcterms:created>
  <dcterms:modified xsi:type="dcterms:W3CDTF">2014-04-28T04:37:00Z</dcterms:modified>
</cp:coreProperties>
</file>